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ADDCF" w14:textId="0C805229" w:rsidR="00055AB9" w:rsidRPr="00882E43" w:rsidRDefault="00055AB9">
      <w:pPr>
        <w:adjustRightInd w:val="0"/>
        <w:snapToGrid w:val="0"/>
        <w:spacing w:line="360" w:lineRule="auto"/>
        <w:rPr>
          <w:rFonts w:eastAsia="楷体"/>
          <w:sz w:val="24"/>
        </w:rPr>
      </w:pPr>
      <w:bookmarkStart w:id="0" w:name="_GoBack"/>
      <w:bookmarkEnd w:id="0"/>
      <w:r w:rsidRPr="00882E43">
        <w:rPr>
          <w:rFonts w:eastAsia="楷体"/>
          <w:sz w:val="24"/>
        </w:rPr>
        <w:t>证券代码：</w:t>
      </w:r>
      <w:r w:rsidRPr="00882E43">
        <w:rPr>
          <w:rFonts w:eastAsia="楷体"/>
          <w:sz w:val="24"/>
        </w:rPr>
        <w:t xml:space="preserve">603508       </w:t>
      </w:r>
      <w:r w:rsidR="00BA02C9" w:rsidRPr="00882E43">
        <w:rPr>
          <w:rFonts w:eastAsia="楷体" w:hint="eastAsia"/>
          <w:sz w:val="24"/>
        </w:rPr>
        <w:t xml:space="preserve">   </w:t>
      </w:r>
      <w:r w:rsidR="0002197D" w:rsidRPr="00882E43">
        <w:rPr>
          <w:rFonts w:eastAsia="楷体" w:hint="eastAsia"/>
          <w:sz w:val="24"/>
        </w:rPr>
        <w:t xml:space="preserve"> </w:t>
      </w:r>
      <w:r w:rsidRPr="00882E43">
        <w:rPr>
          <w:rFonts w:eastAsia="楷体"/>
          <w:sz w:val="24"/>
        </w:rPr>
        <w:t xml:space="preserve">  </w:t>
      </w:r>
      <w:r w:rsidRPr="00882E43">
        <w:rPr>
          <w:rFonts w:eastAsia="楷体"/>
          <w:sz w:val="24"/>
        </w:rPr>
        <w:t>证券简称：思维列控</w:t>
      </w:r>
      <w:r w:rsidR="00D76F79" w:rsidRPr="00882E43">
        <w:rPr>
          <w:rFonts w:eastAsia="楷体"/>
          <w:sz w:val="24"/>
        </w:rPr>
        <w:t xml:space="preserve">    </w:t>
      </w:r>
      <w:r w:rsidR="00BA02C9" w:rsidRPr="00882E43">
        <w:rPr>
          <w:rFonts w:eastAsia="楷体" w:hint="eastAsia"/>
          <w:sz w:val="24"/>
        </w:rPr>
        <w:t xml:space="preserve"> </w:t>
      </w:r>
      <w:r w:rsidR="00D76F79" w:rsidRPr="00882E43">
        <w:rPr>
          <w:rFonts w:eastAsia="楷体"/>
          <w:sz w:val="24"/>
        </w:rPr>
        <w:t xml:space="preserve"> </w:t>
      </w:r>
      <w:r w:rsidR="00BA02C9" w:rsidRPr="00882E43">
        <w:rPr>
          <w:rFonts w:eastAsia="楷体" w:hint="eastAsia"/>
          <w:sz w:val="24"/>
        </w:rPr>
        <w:t xml:space="preserve"> </w:t>
      </w:r>
      <w:r w:rsidR="00D76F79" w:rsidRPr="00882E43">
        <w:rPr>
          <w:rFonts w:eastAsia="楷体"/>
          <w:sz w:val="24"/>
        </w:rPr>
        <w:t xml:space="preserve">  </w:t>
      </w:r>
      <w:r w:rsidRPr="00882E43">
        <w:rPr>
          <w:rFonts w:eastAsia="楷体"/>
          <w:sz w:val="24"/>
        </w:rPr>
        <w:t xml:space="preserve"> </w:t>
      </w:r>
      <w:r w:rsidRPr="00882E43">
        <w:rPr>
          <w:rFonts w:eastAsia="楷体"/>
          <w:sz w:val="24"/>
        </w:rPr>
        <w:t>公告编号：</w:t>
      </w:r>
      <w:r w:rsidRPr="00882E43">
        <w:rPr>
          <w:rFonts w:eastAsia="楷体"/>
          <w:sz w:val="24"/>
        </w:rPr>
        <w:t>20</w:t>
      </w:r>
      <w:r w:rsidR="001E4F8A" w:rsidRPr="00882E43">
        <w:rPr>
          <w:rFonts w:eastAsia="楷体" w:hint="eastAsia"/>
          <w:sz w:val="24"/>
        </w:rPr>
        <w:t>2</w:t>
      </w:r>
      <w:r w:rsidR="00E46BD7">
        <w:rPr>
          <w:rFonts w:eastAsia="楷体"/>
          <w:sz w:val="24"/>
        </w:rPr>
        <w:t>3</w:t>
      </w:r>
      <w:r w:rsidR="001E4F8A" w:rsidRPr="00882E43">
        <w:rPr>
          <w:rFonts w:eastAsia="楷体" w:hint="eastAsia"/>
          <w:sz w:val="24"/>
        </w:rPr>
        <w:t>-</w:t>
      </w:r>
      <w:r w:rsidR="00B05975" w:rsidRPr="00882E43">
        <w:rPr>
          <w:rFonts w:eastAsia="楷体" w:hint="eastAsia"/>
          <w:sz w:val="24"/>
        </w:rPr>
        <w:t>0</w:t>
      </w:r>
      <w:r w:rsidR="00FE6630" w:rsidRPr="00882E43">
        <w:rPr>
          <w:rFonts w:eastAsia="楷体" w:hint="eastAsia"/>
          <w:sz w:val="24"/>
        </w:rPr>
        <w:t>5</w:t>
      </w:r>
      <w:r w:rsidR="00882E43">
        <w:rPr>
          <w:rFonts w:eastAsia="楷体"/>
          <w:sz w:val="24"/>
        </w:rPr>
        <w:t>2</w:t>
      </w:r>
    </w:p>
    <w:p w14:paraId="58AC30E1" w14:textId="77777777" w:rsidR="00055AB9" w:rsidRPr="00D45B24" w:rsidRDefault="00055AB9">
      <w:pPr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/>
        </w:rPr>
      </w:pPr>
    </w:p>
    <w:p w14:paraId="60DC0A0B" w14:textId="77777777" w:rsidR="00055AB9" w:rsidRPr="00D5088F" w:rsidRDefault="00055AB9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eastAsia="楷体"/>
          <w:b/>
          <w:color w:val="FF0000"/>
          <w:sz w:val="36"/>
          <w:szCs w:val="36"/>
        </w:rPr>
      </w:pPr>
      <w:r w:rsidRPr="00D5088F">
        <w:rPr>
          <w:rFonts w:eastAsia="楷体"/>
          <w:b/>
          <w:color w:val="FF0000"/>
          <w:sz w:val="36"/>
          <w:szCs w:val="36"/>
        </w:rPr>
        <w:t>河南思维自动化设备股份有限公司</w:t>
      </w:r>
    </w:p>
    <w:p w14:paraId="747A2DD2" w14:textId="77777777" w:rsidR="00055AB9" w:rsidRPr="00D5088F" w:rsidRDefault="00651110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eastAsia="楷体"/>
          <w:b/>
          <w:color w:val="FF0000"/>
          <w:sz w:val="36"/>
          <w:szCs w:val="36"/>
        </w:rPr>
      </w:pPr>
      <w:r w:rsidRPr="00651110">
        <w:rPr>
          <w:rFonts w:eastAsia="楷体" w:hint="eastAsia"/>
          <w:b/>
          <w:color w:val="FF0000"/>
          <w:sz w:val="36"/>
          <w:szCs w:val="36"/>
        </w:rPr>
        <w:t>关于职工代表监事换届选举的公告</w:t>
      </w:r>
    </w:p>
    <w:p w14:paraId="0E3CCBBA" w14:textId="77777777" w:rsidR="00055AB9" w:rsidRPr="004E34A1" w:rsidRDefault="00055AB9">
      <w:pPr>
        <w:snapToGrid w:val="0"/>
        <w:spacing w:beforeLines="50" w:before="156" w:line="360" w:lineRule="exact"/>
        <w:jc w:val="center"/>
        <w:rPr>
          <w:rFonts w:eastAsia="楷体"/>
          <w:color w:val="000000"/>
        </w:rPr>
      </w:pPr>
    </w:p>
    <w:p w14:paraId="4D604A8D" w14:textId="77777777" w:rsidR="00055AB9" w:rsidRPr="004E34A1" w:rsidRDefault="00055AB9" w:rsidP="00882E43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360" w:lineRule="auto"/>
        <w:ind w:firstLineChars="200" w:firstLine="480"/>
        <w:rPr>
          <w:rFonts w:eastAsia="楷体"/>
          <w:b/>
          <w:color w:val="000000"/>
          <w:sz w:val="24"/>
          <w:szCs w:val="24"/>
        </w:rPr>
      </w:pPr>
      <w:r w:rsidRPr="009A3D70">
        <w:rPr>
          <w:rFonts w:eastAsia="楷体"/>
          <w:color w:val="000000"/>
          <w:sz w:val="24"/>
        </w:rPr>
        <w:t>本</w:t>
      </w:r>
      <w:r w:rsidR="00882E43" w:rsidRPr="00882E43">
        <w:rPr>
          <w:rFonts w:eastAsia="楷体" w:hint="eastAsia"/>
          <w:color w:val="000000"/>
          <w:sz w:val="24"/>
        </w:rPr>
        <w:t>本公司董事会及全体董事保证本公告内容不存在任何虚假记载、误导性陈述或者重大遗漏，并对其内容的真实性、准确性和完整性承担法律责任。</w:t>
      </w:r>
    </w:p>
    <w:p w14:paraId="0218F4F8" w14:textId="7B3323C6" w:rsidR="00686210" w:rsidRPr="00686210" w:rsidRDefault="00055AB9" w:rsidP="005C6A7B">
      <w:pPr>
        <w:spacing w:beforeLines="50" w:before="156" w:line="360" w:lineRule="auto"/>
        <w:ind w:firstLineChars="200" w:firstLine="480"/>
        <w:rPr>
          <w:rFonts w:eastAsia="楷体"/>
          <w:sz w:val="24"/>
        </w:rPr>
      </w:pPr>
      <w:r w:rsidRPr="004E34A1">
        <w:rPr>
          <w:rFonts w:eastAsia="楷体"/>
          <w:sz w:val="24"/>
        </w:rPr>
        <w:t>河南</w:t>
      </w:r>
      <w:r w:rsidRPr="00E24897">
        <w:rPr>
          <w:rFonts w:eastAsia="楷体"/>
          <w:sz w:val="24"/>
        </w:rPr>
        <w:t>思维</w:t>
      </w:r>
      <w:r w:rsidRPr="00722C97">
        <w:rPr>
          <w:rFonts w:eastAsia="楷体"/>
          <w:sz w:val="24"/>
        </w:rPr>
        <w:t>自动化设备股份有限公司（以下简称</w:t>
      </w:r>
      <w:r w:rsidR="00755CBB">
        <w:rPr>
          <w:rFonts w:eastAsia="楷体" w:hint="eastAsia"/>
          <w:sz w:val="24"/>
        </w:rPr>
        <w:t>“公司”</w:t>
      </w:r>
      <w:r w:rsidRPr="00722C97">
        <w:rPr>
          <w:rFonts w:eastAsia="楷体"/>
          <w:sz w:val="24"/>
        </w:rPr>
        <w:t>）</w:t>
      </w:r>
      <w:r w:rsidR="001B72AE" w:rsidRPr="001B72AE">
        <w:rPr>
          <w:rFonts w:eastAsia="楷体" w:hint="eastAsia"/>
          <w:sz w:val="24"/>
        </w:rPr>
        <w:t>第</w:t>
      </w:r>
      <w:r w:rsidR="00882E43">
        <w:rPr>
          <w:rFonts w:eastAsia="楷体" w:hint="eastAsia"/>
          <w:sz w:val="24"/>
        </w:rPr>
        <w:t>四届监事会任期即将届满，根据《公司法》</w:t>
      </w:r>
      <w:r w:rsidR="001B72AE" w:rsidRPr="001B72AE">
        <w:rPr>
          <w:rFonts w:eastAsia="楷体" w:hint="eastAsia"/>
          <w:sz w:val="24"/>
        </w:rPr>
        <w:t>《公司章程》</w:t>
      </w:r>
      <w:r w:rsidR="00882E43">
        <w:rPr>
          <w:rFonts w:eastAsia="楷体" w:hint="eastAsia"/>
          <w:sz w:val="24"/>
        </w:rPr>
        <w:t>的</w:t>
      </w:r>
      <w:r w:rsidR="001B72AE" w:rsidRPr="001B72AE">
        <w:rPr>
          <w:rFonts w:eastAsia="楷体" w:hint="eastAsia"/>
          <w:sz w:val="24"/>
        </w:rPr>
        <w:t>相关规定，</w:t>
      </w:r>
      <w:r w:rsidR="00686210" w:rsidRPr="00686210">
        <w:rPr>
          <w:rFonts w:eastAsia="楷体" w:hint="eastAsia"/>
          <w:sz w:val="24"/>
        </w:rPr>
        <w:t>公司于</w:t>
      </w:r>
      <w:r w:rsidR="00686210" w:rsidRPr="00686210">
        <w:rPr>
          <w:rFonts w:eastAsia="楷体" w:hint="eastAsia"/>
          <w:sz w:val="24"/>
        </w:rPr>
        <w:t>20</w:t>
      </w:r>
      <w:r w:rsidR="00B5049E">
        <w:rPr>
          <w:rFonts w:eastAsia="楷体" w:hint="eastAsia"/>
          <w:sz w:val="24"/>
        </w:rPr>
        <w:t>2</w:t>
      </w:r>
      <w:r w:rsidR="00882E43">
        <w:rPr>
          <w:rFonts w:eastAsia="楷体"/>
          <w:sz w:val="24"/>
        </w:rPr>
        <w:t>3</w:t>
      </w:r>
      <w:r w:rsidR="00686210" w:rsidRPr="00686210">
        <w:rPr>
          <w:rFonts w:eastAsia="楷体" w:hint="eastAsia"/>
          <w:sz w:val="24"/>
        </w:rPr>
        <w:t>年</w:t>
      </w:r>
      <w:r w:rsidR="00686210" w:rsidRPr="00686210">
        <w:rPr>
          <w:rFonts w:eastAsia="楷体" w:hint="eastAsia"/>
          <w:sz w:val="24"/>
        </w:rPr>
        <w:t>12</w:t>
      </w:r>
      <w:r w:rsidR="00686210" w:rsidRPr="00686210">
        <w:rPr>
          <w:rFonts w:eastAsia="楷体" w:hint="eastAsia"/>
          <w:sz w:val="24"/>
        </w:rPr>
        <w:t>月</w:t>
      </w:r>
      <w:r w:rsidR="00882E43">
        <w:rPr>
          <w:rFonts w:eastAsia="楷体" w:hint="eastAsia"/>
          <w:sz w:val="24"/>
        </w:rPr>
        <w:t>20</w:t>
      </w:r>
      <w:r w:rsidR="00D81DFF">
        <w:rPr>
          <w:rFonts w:eastAsia="楷体" w:hint="eastAsia"/>
          <w:sz w:val="24"/>
        </w:rPr>
        <w:t>日召开</w:t>
      </w:r>
      <w:r w:rsidR="00686210" w:rsidRPr="00686210">
        <w:rPr>
          <w:rFonts w:eastAsia="楷体" w:hint="eastAsia"/>
          <w:sz w:val="24"/>
        </w:rPr>
        <w:t>职工代表大会，会议选举</w:t>
      </w:r>
      <w:r w:rsidR="00D81DFF">
        <w:rPr>
          <w:rFonts w:eastAsia="楷体" w:hint="eastAsia"/>
          <w:sz w:val="24"/>
        </w:rPr>
        <w:t>王培增</w:t>
      </w:r>
      <w:r w:rsidR="00686210" w:rsidRPr="00686210">
        <w:rPr>
          <w:rFonts w:eastAsia="楷体" w:hint="eastAsia"/>
          <w:sz w:val="24"/>
        </w:rPr>
        <w:t>先生担任公司第</w:t>
      </w:r>
      <w:r w:rsidR="00882E43">
        <w:rPr>
          <w:rFonts w:eastAsia="楷体" w:hint="eastAsia"/>
          <w:sz w:val="24"/>
        </w:rPr>
        <w:t>五</w:t>
      </w:r>
      <w:r w:rsidR="00686210" w:rsidRPr="00686210">
        <w:rPr>
          <w:rFonts w:eastAsia="楷体" w:hint="eastAsia"/>
          <w:sz w:val="24"/>
        </w:rPr>
        <w:t>届监事会职工代表监事，行使监事权利，履行监事义务。</w:t>
      </w:r>
      <w:r w:rsidR="00FC66CB">
        <w:rPr>
          <w:rFonts w:eastAsia="楷体" w:hint="eastAsia"/>
          <w:sz w:val="24"/>
        </w:rPr>
        <w:t>王培增先生</w:t>
      </w:r>
      <w:r w:rsidR="00044A62" w:rsidRPr="00044A62">
        <w:rPr>
          <w:rFonts w:eastAsia="楷体" w:hint="eastAsia"/>
          <w:sz w:val="24"/>
        </w:rPr>
        <w:t>简历</w:t>
      </w:r>
      <w:r w:rsidR="00044A62">
        <w:rPr>
          <w:rFonts w:eastAsia="楷体" w:hint="eastAsia"/>
          <w:sz w:val="24"/>
        </w:rPr>
        <w:t>见附件。</w:t>
      </w:r>
    </w:p>
    <w:p w14:paraId="127A773C" w14:textId="10726FAD" w:rsidR="001B72AE" w:rsidRDefault="00686210" w:rsidP="005C6A7B">
      <w:pPr>
        <w:spacing w:line="360" w:lineRule="auto"/>
        <w:ind w:firstLineChars="200" w:firstLine="480"/>
        <w:rPr>
          <w:rFonts w:eastAsia="楷体"/>
          <w:sz w:val="24"/>
        </w:rPr>
      </w:pPr>
      <w:r w:rsidRPr="00686210">
        <w:rPr>
          <w:rFonts w:eastAsia="楷体" w:hint="eastAsia"/>
          <w:sz w:val="24"/>
        </w:rPr>
        <w:t>本次选举产生的</w:t>
      </w:r>
      <w:r w:rsidRPr="00686210">
        <w:rPr>
          <w:rFonts w:eastAsia="楷体" w:hint="eastAsia"/>
          <w:sz w:val="24"/>
        </w:rPr>
        <w:t>1</w:t>
      </w:r>
      <w:r w:rsidRPr="00686210">
        <w:rPr>
          <w:rFonts w:eastAsia="楷体" w:hint="eastAsia"/>
          <w:sz w:val="24"/>
        </w:rPr>
        <w:t>名职工代表监事将与公司</w:t>
      </w:r>
      <w:r w:rsidRPr="00686210">
        <w:rPr>
          <w:rFonts w:eastAsia="楷体" w:hint="eastAsia"/>
          <w:sz w:val="24"/>
        </w:rPr>
        <w:t>20</w:t>
      </w:r>
      <w:r w:rsidR="00D81DFF">
        <w:rPr>
          <w:rFonts w:eastAsia="楷体" w:hint="eastAsia"/>
          <w:sz w:val="24"/>
        </w:rPr>
        <w:t>2</w:t>
      </w:r>
      <w:r w:rsidR="00882E43">
        <w:rPr>
          <w:rFonts w:eastAsia="楷体"/>
          <w:sz w:val="24"/>
        </w:rPr>
        <w:t>4</w:t>
      </w:r>
      <w:r w:rsidRPr="00686210">
        <w:rPr>
          <w:rFonts w:eastAsia="楷体" w:hint="eastAsia"/>
          <w:sz w:val="24"/>
        </w:rPr>
        <w:t>年第一次临时股东大会选举产生的</w:t>
      </w:r>
      <w:r w:rsidRPr="00686210">
        <w:rPr>
          <w:rFonts w:eastAsia="楷体" w:hint="eastAsia"/>
          <w:sz w:val="24"/>
        </w:rPr>
        <w:t>2</w:t>
      </w:r>
      <w:r w:rsidRPr="00686210">
        <w:rPr>
          <w:rFonts w:eastAsia="楷体" w:hint="eastAsia"/>
          <w:sz w:val="24"/>
        </w:rPr>
        <w:t>名非职工代表监事共同组成公司第</w:t>
      </w:r>
      <w:r w:rsidR="00882E43">
        <w:rPr>
          <w:rFonts w:eastAsia="楷体" w:hint="eastAsia"/>
          <w:sz w:val="24"/>
        </w:rPr>
        <w:t>五</w:t>
      </w:r>
      <w:r w:rsidRPr="00686210">
        <w:rPr>
          <w:rFonts w:eastAsia="楷体" w:hint="eastAsia"/>
          <w:sz w:val="24"/>
        </w:rPr>
        <w:t>届监事会。</w:t>
      </w:r>
      <w:r w:rsidR="00640424">
        <w:rPr>
          <w:rFonts w:eastAsia="楷体" w:hint="eastAsia"/>
          <w:sz w:val="24"/>
        </w:rPr>
        <w:t>公司第五届监事会任期</w:t>
      </w:r>
      <w:r w:rsidR="00640424" w:rsidRPr="001B72AE">
        <w:rPr>
          <w:rFonts w:eastAsia="楷体" w:hint="eastAsia"/>
          <w:sz w:val="24"/>
          <w:szCs w:val="24"/>
        </w:rPr>
        <w:t>自公司股东大会审议通过之日起三年</w:t>
      </w:r>
      <w:r w:rsidR="00640424">
        <w:rPr>
          <w:rFonts w:eastAsia="楷体" w:hint="eastAsia"/>
          <w:sz w:val="24"/>
          <w:szCs w:val="24"/>
        </w:rPr>
        <w:t>。</w:t>
      </w:r>
    </w:p>
    <w:p w14:paraId="7F3CE18F" w14:textId="77777777" w:rsidR="005C6A7B" w:rsidRPr="00B2778E" w:rsidRDefault="005C6A7B" w:rsidP="005C6A7B">
      <w:pPr>
        <w:spacing w:line="360" w:lineRule="auto"/>
        <w:ind w:firstLineChars="200" w:firstLine="480"/>
        <w:rPr>
          <w:rFonts w:eastAsia="楷体"/>
          <w:sz w:val="24"/>
          <w:szCs w:val="24"/>
        </w:rPr>
      </w:pPr>
    </w:p>
    <w:p w14:paraId="5DA61499" w14:textId="77777777" w:rsidR="005E3AFE" w:rsidRDefault="00980F33" w:rsidP="005C6A7B">
      <w:pPr>
        <w:spacing w:line="360" w:lineRule="auto"/>
        <w:ind w:firstLineChars="200" w:firstLine="480"/>
        <w:rPr>
          <w:rFonts w:eastAsia="楷体"/>
          <w:sz w:val="24"/>
          <w:szCs w:val="24"/>
        </w:rPr>
      </w:pPr>
      <w:r w:rsidRPr="00980F33">
        <w:rPr>
          <w:rFonts w:eastAsia="楷体" w:hint="eastAsia"/>
          <w:sz w:val="24"/>
          <w:szCs w:val="24"/>
        </w:rPr>
        <w:t>特此公告。</w:t>
      </w:r>
    </w:p>
    <w:p w14:paraId="47710FEB" w14:textId="77777777" w:rsidR="00980F33" w:rsidRPr="00980F33" w:rsidRDefault="00980F33" w:rsidP="00980F33">
      <w:pPr>
        <w:spacing w:line="360" w:lineRule="auto"/>
        <w:ind w:firstLineChars="200" w:firstLine="480"/>
        <w:rPr>
          <w:rFonts w:eastAsia="楷体"/>
          <w:sz w:val="24"/>
          <w:szCs w:val="24"/>
        </w:rPr>
      </w:pPr>
    </w:p>
    <w:p w14:paraId="577C7825" w14:textId="77777777" w:rsidR="00AD3F40" w:rsidRPr="000A708F" w:rsidRDefault="00AD3F40" w:rsidP="00AD3F40">
      <w:pPr>
        <w:adjustRightInd w:val="0"/>
        <w:spacing w:line="360" w:lineRule="auto"/>
        <w:jc w:val="right"/>
        <w:rPr>
          <w:rFonts w:eastAsia="楷体"/>
          <w:color w:val="000000"/>
          <w:sz w:val="24"/>
          <w:szCs w:val="24"/>
        </w:rPr>
      </w:pPr>
      <w:r w:rsidRPr="000A708F">
        <w:rPr>
          <w:rFonts w:eastAsia="楷体"/>
          <w:color w:val="000000"/>
          <w:sz w:val="24"/>
          <w:szCs w:val="24"/>
        </w:rPr>
        <w:t>河南思维自动化设备股份有限公司</w:t>
      </w:r>
    </w:p>
    <w:p w14:paraId="5D1A121C" w14:textId="77777777" w:rsidR="00AD3F40" w:rsidRPr="000A708F" w:rsidRDefault="0096085C" w:rsidP="00AD3F40">
      <w:pPr>
        <w:wordWrap w:val="0"/>
        <w:adjustRightInd w:val="0"/>
        <w:spacing w:line="360" w:lineRule="auto"/>
        <w:jc w:val="right"/>
        <w:rPr>
          <w:rFonts w:eastAsia="楷体"/>
          <w:color w:val="000000"/>
          <w:sz w:val="24"/>
          <w:szCs w:val="24"/>
        </w:rPr>
      </w:pPr>
      <w:r>
        <w:rPr>
          <w:rFonts w:eastAsia="楷体" w:hint="eastAsia"/>
          <w:color w:val="000000"/>
          <w:sz w:val="24"/>
          <w:szCs w:val="24"/>
        </w:rPr>
        <w:t>监事</w:t>
      </w:r>
      <w:r w:rsidR="00AD3F40" w:rsidRPr="000A708F">
        <w:rPr>
          <w:rFonts w:eastAsia="楷体"/>
          <w:color w:val="000000"/>
          <w:sz w:val="24"/>
          <w:szCs w:val="24"/>
        </w:rPr>
        <w:t>会</w:t>
      </w:r>
      <w:r w:rsidR="00AD3F40" w:rsidRPr="000A708F">
        <w:rPr>
          <w:rFonts w:eastAsia="楷体"/>
          <w:color w:val="000000"/>
          <w:sz w:val="24"/>
          <w:szCs w:val="24"/>
        </w:rPr>
        <w:t xml:space="preserve">            </w:t>
      </w:r>
    </w:p>
    <w:p w14:paraId="4C35A0E0" w14:textId="77777777" w:rsidR="00544819" w:rsidRDefault="004F48A4" w:rsidP="00CC52C5">
      <w:pPr>
        <w:wordWrap w:val="0"/>
        <w:spacing w:line="360" w:lineRule="auto"/>
        <w:jc w:val="right"/>
        <w:rPr>
          <w:rFonts w:eastAsia="楷体"/>
          <w:color w:val="000000"/>
          <w:sz w:val="24"/>
          <w:szCs w:val="24"/>
        </w:rPr>
      </w:pPr>
      <w:r w:rsidRPr="000A708F">
        <w:rPr>
          <w:rFonts w:eastAsia="楷体"/>
          <w:sz w:val="24"/>
        </w:rPr>
        <w:t>20</w:t>
      </w:r>
      <w:r w:rsidRPr="000A708F">
        <w:rPr>
          <w:rFonts w:eastAsia="楷体" w:hint="eastAsia"/>
          <w:sz w:val="24"/>
        </w:rPr>
        <w:t>2</w:t>
      </w:r>
      <w:r w:rsidR="00882E43">
        <w:rPr>
          <w:rFonts w:eastAsia="楷体"/>
          <w:sz w:val="24"/>
        </w:rPr>
        <w:t>3</w:t>
      </w:r>
      <w:r w:rsidRPr="000A708F">
        <w:rPr>
          <w:rFonts w:eastAsia="楷体"/>
          <w:sz w:val="24"/>
        </w:rPr>
        <w:t>年</w:t>
      </w:r>
      <w:r w:rsidR="00B162E7">
        <w:rPr>
          <w:rFonts w:eastAsia="楷体" w:hint="eastAsia"/>
          <w:sz w:val="24"/>
        </w:rPr>
        <w:t>12</w:t>
      </w:r>
      <w:r w:rsidRPr="000A708F">
        <w:rPr>
          <w:rFonts w:eastAsia="楷体"/>
          <w:sz w:val="24"/>
        </w:rPr>
        <w:t>月</w:t>
      </w:r>
      <w:r w:rsidR="00882E43">
        <w:rPr>
          <w:rFonts w:eastAsia="楷体" w:hint="eastAsia"/>
          <w:sz w:val="24"/>
        </w:rPr>
        <w:t>21</w:t>
      </w:r>
      <w:r w:rsidRPr="000A708F">
        <w:rPr>
          <w:rFonts w:eastAsia="楷体"/>
          <w:sz w:val="24"/>
        </w:rPr>
        <w:t>日</w:t>
      </w:r>
      <w:r w:rsidR="007D6E09">
        <w:rPr>
          <w:rFonts w:eastAsia="楷体" w:hint="eastAsia"/>
          <w:color w:val="000000"/>
          <w:sz w:val="24"/>
          <w:szCs w:val="24"/>
        </w:rPr>
        <w:t xml:space="preserve"> </w:t>
      </w:r>
      <w:r w:rsidR="00AD3F40" w:rsidRPr="004E34A1">
        <w:rPr>
          <w:rFonts w:eastAsia="楷体"/>
          <w:color w:val="000000"/>
          <w:sz w:val="24"/>
          <w:szCs w:val="24"/>
        </w:rPr>
        <w:t xml:space="preserve"> </w:t>
      </w:r>
      <w:r w:rsidR="00CC52C5">
        <w:rPr>
          <w:rFonts w:eastAsia="楷体" w:hint="eastAsia"/>
          <w:color w:val="000000"/>
          <w:sz w:val="24"/>
          <w:szCs w:val="24"/>
        </w:rPr>
        <w:t xml:space="preserve">     </w:t>
      </w:r>
    </w:p>
    <w:p w14:paraId="40699002" w14:textId="77777777" w:rsidR="00055AB9" w:rsidRDefault="00055AB9" w:rsidP="00686210">
      <w:pPr>
        <w:pStyle w:val="ac"/>
        <w:spacing w:before="0" w:beforeAutospacing="0" w:after="0" w:afterAutospacing="0" w:line="360" w:lineRule="auto"/>
        <w:outlineLvl w:val="0"/>
        <w:rPr>
          <w:rFonts w:eastAsia="楷体"/>
          <w:b/>
          <w:color w:val="000000"/>
          <w:szCs w:val="24"/>
        </w:rPr>
      </w:pPr>
    </w:p>
    <w:p w14:paraId="2CC68660" w14:textId="77777777" w:rsidR="00980F33" w:rsidRPr="00980F33" w:rsidRDefault="00044A62" w:rsidP="00044A62">
      <w:pPr>
        <w:pStyle w:val="ac"/>
        <w:spacing w:before="0" w:beforeAutospacing="0" w:after="0" w:afterAutospacing="0" w:line="360" w:lineRule="auto"/>
        <w:rPr>
          <w:rFonts w:eastAsia="楷体"/>
          <w:b/>
          <w:color w:val="000000"/>
          <w:szCs w:val="24"/>
        </w:rPr>
      </w:pPr>
      <w:r>
        <w:rPr>
          <w:rFonts w:eastAsia="楷体"/>
          <w:b/>
          <w:color w:val="000000"/>
          <w:szCs w:val="24"/>
        </w:rPr>
        <w:br w:type="page"/>
      </w:r>
      <w:r>
        <w:rPr>
          <w:rFonts w:eastAsia="楷体" w:hint="eastAsia"/>
          <w:b/>
          <w:color w:val="000000"/>
          <w:szCs w:val="24"/>
        </w:rPr>
        <w:lastRenderedPageBreak/>
        <w:t>附件：</w:t>
      </w:r>
      <w:r w:rsidR="00980F33" w:rsidRPr="00980F33">
        <w:rPr>
          <w:rFonts w:eastAsia="楷体" w:hint="eastAsia"/>
          <w:b/>
          <w:color w:val="000000"/>
          <w:szCs w:val="24"/>
        </w:rPr>
        <w:t>王培增先生的简历</w:t>
      </w:r>
    </w:p>
    <w:p w14:paraId="571DEF0F" w14:textId="77777777" w:rsidR="00980F33" w:rsidRPr="00980F33" w:rsidRDefault="004E522C" w:rsidP="00980F33">
      <w:pPr>
        <w:pStyle w:val="ac"/>
        <w:spacing w:before="0" w:beforeAutospacing="0" w:after="0" w:afterAutospacing="0" w:line="360" w:lineRule="auto"/>
        <w:ind w:firstLineChars="200" w:firstLine="480"/>
        <w:rPr>
          <w:rFonts w:eastAsia="楷体"/>
          <w:color w:val="000000"/>
          <w:szCs w:val="24"/>
        </w:rPr>
      </w:pPr>
      <w:r w:rsidRPr="004E522C">
        <w:rPr>
          <w:rFonts w:eastAsia="楷体" w:hint="eastAsia"/>
          <w:color w:val="000000"/>
          <w:szCs w:val="24"/>
        </w:rPr>
        <w:t>王培增先生：中国国</w:t>
      </w:r>
      <w:r w:rsidRPr="004E522C">
        <w:rPr>
          <w:rFonts w:ascii="Times New Roman" w:eastAsia="楷体" w:hAnsi="Times New Roman" w:cs="Times New Roman"/>
          <w:color w:val="000000"/>
          <w:szCs w:val="24"/>
        </w:rPr>
        <w:t>籍，</w:t>
      </w:r>
      <w:r w:rsidRPr="004E522C">
        <w:rPr>
          <w:rFonts w:ascii="Times New Roman" w:eastAsia="楷体" w:hAnsi="Times New Roman" w:cs="Times New Roman"/>
          <w:color w:val="000000"/>
          <w:szCs w:val="24"/>
        </w:rPr>
        <w:t>1973</w:t>
      </w:r>
      <w:r w:rsidRPr="004E522C">
        <w:rPr>
          <w:rFonts w:ascii="Times New Roman" w:eastAsia="楷体" w:hAnsi="Times New Roman" w:cs="Times New Roman"/>
          <w:color w:val="000000"/>
          <w:szCs w:val="24"/>
        </w:rPr>
        <w:t>年</w:t>
      </w:r>
      <w:r w:rsidR="008C7AFF">
        <w:rPr>
          <w:rFonts w:ascii="Times New Roman" w:eastAsia="楷体" w:hAnsi="Times New Roman" w:cs="Times New Roman" w:hint="eastAsia"/>
          <w:color w:val="000000"/>
          <w:szCs w:val="24"/>
        </w:rPr>
        <w:t>2</w:t>
      </w:r>
      <w:r w:rsidR="008C7AFF">
        <w:rPr>
          <w:rFonts w:ascii="Times New Roman" w:eastAsia="楷体" w:hAnsi="Times New Roman" w:cs="Times New Roman" w:hint="eastAsia"/>
          <w:color w:val="000000"/>
          <w:szCs w:val="24"/>
        </w:rPr>
        <w:t>月</w:t>
      </w:r>
      <w:r w:rsidRPr="004E522C">
        <w:rPr>
          <w:rFonts w:ascii="Times New Roman" w:eastAsia="楷体" w:hAnsi="Times New Roman" w:cs="Times New Roman"/>
          <w:color w:val="000000"/>
          <w:szCs w:val="24"/>
        </w:rPr>
        <w:t>出生，本科学历。</w:t>
      </w:r>
      <w:r w:rsidRPr="004E522C">
        <w:rPr>
          <w:rFonts w:ascii="Times New Roman" w:eastAsia="楷体" w:hAnsi="Times New Roman" w:cs="Times New Roman"/>
          <w:color w:val="000000"/>
          <w:szCs w:val="24"/>
        </w:rPr>
        <w:t>1996</w:t>
      </w:r>
      <w:r w:rsidRPr="004E522C">
        <w:rPr>
          <w:rFonts w:ascii="Times New Roman" w:eastAsia="楷体" w:hAnsi="Times New Roman" w:cs="Times New Roman"/>
          <w:color w:val="000000"/>
          <w:szCs w:val="24"/>
        </w:rPr>
        <w:t>年</w:t>
      </w:r>
      <w:r w:rsidRPr="004E522C">
        <w:rPr>
          <w:rFonts w:ascii="Times New Roman" w:eastAsia="楷体" w:hAnsi="Times New Roman" w:cs="Times New Roman"/>
          <w:color w:val="000000"/>
          <w:szCs w:val="24"/>
        </w:rPr>
        <w:t>7</w:t>
      </w:r>
      <w:r w:rsidRPr="004E522C">
        <w:rPr>
          <w:rFonts w:ascii="Times New Roman" w:eastAsia="楷体" w:hAnsi="Times New Roman" w:cs="Times New Roman"/>
          <w:color w:val="000000"/>
          <w:szCs w:val="24"/>
        </w:rPr>
        <w:t>月入职，曾在河</w:t>
      </w:r>
      <w:r w:rsidRPr="004E522C">
        <w:rPr>
          <w:rFonts w:eastAsia="楷体" w:hint="eastAsia"/>
          <w:color w:val="000000"/>
          <w:szCs w:val="24"/>
        </w:rPr>
        <w:t>南思维自动化设备有限公司、北京思维鑫科信息技术有限公司、河南思维自动化设备股份有限公司、河南思维精工电子设备有限公司</w:t>
      </w:r>
      <w:r w:rsidR="003178A4">
        <w:rPr>
          <w:rFonts w:eastAsia="楷体" w:hint="eastAsia"/>
          <w:color w:val="000000"/>
          <w:szCs w:val="24"/>
        </w:rPr>
        <w:t>（以下</w:t>
      </w:r>
      <w:r w:rsidR="003178A4">
        <w:rPr>
          <w:rFonts w:eastAsia="楷体"/>
          <w:color w:val="000000"/>
          <w:szCs w:val="24"/>
        </w:rPr>
        <w:t>简称</w:t>
      </w:r>
      <w:r w:rsidR="003178A4">
        <w:rPr>
          <w:rFonts w:eastAsia="楷体"/>
          <w:color w:val="000000"/>
          <w:szCs w:val="24"/>
        </w:rPr>
        <w:t>“</w:t>
      </w:r>
      <w:r w:rsidR="003178A4">
        <w:rPr>
          <w:rFonts w:eastAsia="楷体" w:hint="eastAsia"/>
          <w:color w:val="000000"/>
          <w:szCs w:val="24"/>
        </w:rPr>
        <w:t>思维</w:t>
      </w:r>
      <w:r w:rsidR="003178A4">
        <w:rPr>
          <w:rFonts w:eastAsia="楷体"/>
          <w:color w:val="000000"/>
          <w:szCs w:val="24"/>
        </w:rPr>
        <w:t>精工</w:t>
      </w:r>
      <w:r w:rsidR="003178A4">
        <w:rPr>
          <w:rFonts w:eastAsia="楷体"/>
          <w:color w:val="000000"/>
          <w:szCs w:val="24"/>
        </w:rPr>
        <w:t>”</w:t>
      </w:r>
      <w:r w:rsidR="003178A4">
        <w:rPr>
          <w:rFonts w:eastAsia="楷体" w:hint="eastAsia"/>
          <w:color w:val="000000"/>
          <w:szCs w:val="24"/>
        </w:rPr>
        <w:t>）</w:t>
      </w:r>
      <w:r w:rsidRPr="004E522C">
        <w:rPr>
          <w:rFonts w:eastAsia="楷体" w:hint="eastAsia"/>
          <w:color w:val="000000"/>
          <w:szCs w:val="24"/>
        </w:rPr>
        <w:t>任职。</w:t>
      </w:r>
      <w:r w:rsidR="00AE7BF3">
        <w:rPr>
          <w:rFonts w:eastAsia="楷体" w:hint="eastAsia"/>
          <w:color w:val="000000"/>
          <w:szCs w:val="24"/>
        </w:rPr>
        <w:t>曾任</w:t>
      </w:r>
      <w:r w:rsidR="008C7AFF" w:rsidRPr="004E522C">
        <w:rPr>
          <w:rFonts w:eastAsia="楷体" w:hint="eastAsia"/>
          <w:color w:val="000000"/>
          <w:szCs w:val="24"/>
        </w:rPr>
        <w:t>北京思维鑫科信息技术有限公司</w:t>
      </w:r>
      <w:r w:rsidR="008C7AFF">
        <w:rPr>
          <w:rFonts w:eastAsia="楷体" w:hint="eastAsia"/>
          <w:color w:val="000000"/>
          <w:szCs w:val="24"/>
        </w:rPr>
        <w:t>总经理、</w:t>
      </w:r>
      <w:r w:rsidR="00C85D79" w:rsidRPr="004E522C">
        <w:rPr>
          <w:rFonts w:eastAsia="楷体" w:hint="eastAsia"/>
          <w:color w:val="000000"/>
          <w:szCs w:val="24"/>
        </w:rPr>
        <w:t>河南思维自动化设备股份有限公司</w:t>
      </w:r>
      <w:r w:rsidR="008C7AFF">
        <w:rPr>
          <w:rFonts w:eastAsia="楷体" w:hint="eastAsia"/>
          <w:color w:val="000000"/>
          <w:szCs w:val="24"/>
        </w:rPr>
        <w:t>技术服务部主任、</w:t>
      </w:r>
      <w:r w:rsidR="00C85D79">
        <w:rPr>
          <w:rFonts w:eastAsia="楷体" w:hint="eastAsia"/>
          <w:color w:val="000000"/>
          <w:szCs w:val="24"/>
        </w:rPr>
        <w:t>采购部主任，</w:t>
      </w:r>
      <w:r w:rsidR="003178A4">
        <w:rPr>
          <w:rFonts w:eastAsia="楷体" w:hint="eastAsia"/>
          <w:color w:val="000000"/>
          <w:szCs w:val="24"/>
        </w:rPr>
        <w:t>思维</w:t>
      </w:r>
      <w:r w:rsidR="003178A4">
        <w:rPr>
          <w:rFonts w:eastAsia="楷体"/>
          <w:color w:val="000000"/>
          <w:szCs w:val="24"/>
        </w:rPr>
        <w:t>精工</w:t>
      </w:r>
      <w:r w:rsidR="000E3A01">
        <w:rPr>
          <w:rFonts w:eastAsia="楷体" w:hint="eastAsia"/>
          <w:color w:val="000000"/>
          <w:szCs w:val="24"/>
        </w:rPr>
        <w:t>采购部主任、</w:t>
      </w:r>
      <w:r w:rsidR="002B74EB">
        <w:rPr>
          <w:rFonts w:eastAsia="楷体" w:hint="eastAsia"/>
          <w:color w:val="000000"/>
          <w:szCs w:val="24"/>
        </w:rPr>
        <w:t>总经理，</w:t>
      </w:r>
      <w:r w:rsidRPr="004E522C">
        <w:rPr>
          <w:rFonts w:eastAsia="楷体" w:hint="eastAsia"/>
          <w:color w:val="000000"/>
          <w:szCs w:val="24"/>
        </w:rPr>
        <w:t>现任本公司监事</w:t>
      </w:r>
      <w:r w:rsidR="003178A4">
        <w:rPr>
          <w:rFonts w:eastAsia="楷体" w:hint="eastAsia"/>
          <w:color w:val="000000"/>
          <w:szCs w:val="24"/>
        </w:rPr>
        <w:t>，</w:t>
      </w:r>
      <w:r w:rsidR="003178A4">
        <w:rPr>
          <w:rFonts w:eastAsia="楷体"/>
          <w:color w:val="000000"/>
          <w:szCs w:val="24"/>
        </w:rPr>
        <w:t>在思维精工负责采购工作</w:t>
      </w:r>
      <w:r w:rsidR="00980F33" w:rsidRPr="00980F33">
        <w:rPr>
          <w:rFonts w:eastAsia="楷体" w:hint="eastAsia"/>
          <w:color w:val="000000"/>
          <w:szCs w:val="24"/>
        </w:rPr>
        <w:t>。</w:t>
      </w:r>
    </w:p>
    <w:sectPr w:rsidR="00980F33" w:rsidRPr="00980F33" w:rsidSect="00895956">
      <w:pgSz w:w="11906" w:h="16838"/>
      <w:pgMar w:top="1440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A92CE0" w14:textId="77777777" w:rsidR="004D730D" w:rsidRDefault="004D730D" w:rsidP="00D76F79">
      <w:r>
        <w:separator/>
      </w:r>
    </w:p>
  </w:endnote>
  <w:endnote w:type="continuationSeparator" w:id="0">
    <w:p w14:paraId="14E643D2" w14:textId="77777777" w:rsidR="004D730D" w:rsidRDefault="004D730D" w:rsidP="00D76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C635B0" w14:textId="77777777" w:rsidR="004D730D" w:rsidRDefault="004D730D" w:rsidP="00D76F79">
      <w:r>
        <w:separator/>
      </w:r>
    </w:p>
  </w:footnote>
  <w:footnote w:type="continuationSeparator" w:id="0">
    <w:p w14:paraId="2E28926B" w14:textId="77777777" w:rsidR="004D730D" w:rsidRDefault="004D730D" w:rsidP="00D76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DD121E"/>
    <w:multiLevelType w:val="hybridMultilevel"/>
    <w:tmpl w:val="1BB66EA8"/>
    <w:lvl w:ilvl="0" w:tplc="7C36C00C">
      <w:start w:val="1"/>
      <w:numFmt w:val="chineseCountingThousand"/>
      <w:suff w:val="nothing"/>
      <w:lvlText w:val="（%1）"/>
      <w:lvlJc w:val="left"/>
      <w:pPr>
        <w:ind w:left="0" w:firstLine="0"/>
      </w:pPr>
      <w:rPr>
        <w:rFonts w:ascii="楷体" w:eastAsia="楷体" w:hAnsi="楷体" w:hint="default"/>
        <w:b w:val="0"/>
        <w:sz w:val="24"/>
        <w:szCs w:val="24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ED2"/>
    <w:rsid w:val="00002FC1"/>
    <w:rsid w:val="000067B0"/>
    <w:rsid w:val="00007309"/>
    <w:rsid w:val="00007C52"/>
    <w:rsid w:val="000115E0"/>
    <w:rsid w:val="00014674"/>
    <w:rsid w:val="000207CB"/>
    <w:rsid w:val="0002197D"/>
    <w:rsid w:val="0002249A"/>
    <w:rsid w:val="000227A9"/>
    <w:rsid w:val="0002449D"/>
    <w:rsid w:val="000248AD"/>
    <w:rsid w:val="00025C38"/>
    <w:rsid w:val="00033574"/>
    <w:rsid w:val="0003403D"/>
    <w:rsid w:val="000375F8"/>
    <w:rsid w:val="000430E0"/>
    <w:rsid w:val="00044A62"/>
    <w:rsid w:val="0005090F"/>
    <w:rsid w:val="00054328"/>
    <w:rsid w:val="00055AB9"/>
    <w:rsid w:val="00055E13"/>
    <w:rsid w:val="00063137"/>
    <w:rsid w:val="0006415F"/>
    <w:rsid w:val="00067DF9"/>
    <w:rsid w:val="00070019"/>
    <w:rsid w:val="00073785"/>
    <w:rsid w:val="00074BC9"/>
    <w:rsid w:val="00074E4C"/>
    <w:rsid w:val="0008482E"/>
    <w:rsid w:val="00087352"/>
    <w:rsid w:val="00087ED9"/>
    <w:rsid w:val="00094349"/>
    <w:rsid w:val="000A06C1"/>
    <w:rsid w:val="000A13A6"/>
    <w:rsid w:val="000A708F"/>
    <w:rsid w:val="000B061C"/>
    <w:rsid w:val="000B6006"/>
    <w:rsid w:val="000C510B"/>
    <w:rsid w:val="000D1DBA"/>
    <w:rsid w:val="000D2BB9"/>
    <w:rsid w:val="000D4376"/>
    <w:rsid w:val="000E0F7D"/>
    <w:rsid w:val="000E3A01"/>
    <w:rsid w:val="000E6E71"/>
    <w:rsid w:val="00100B5A"/>
    <w:rsid w:val="0010271E"/>
    <w:rsid w:val="0010485E"/>
    <w:rsid w:val="00104B55"/>
    <w:rsid w:val="00106FE6"/>
    <w:rsid w:val="00107982"/>
    <w:rsid w:val="00111C21"/>
    <w:rsid w:val="00121036"/>
    <w:rsid w:val="00122774"/>
    <w:rsid w:val="00126294"/>
    <w:rsid w:val="001324C4"/>
    <w:rsid w:val="0013329E"/>
    <w:rsid w:val="00136147"/>
    <w:rsid w:val="0013799D"/>
    <w:rsid w:val="001406D3"/>
    <w:rsid w:val="00145D23"/>
    <w:rsid w:val="0014614C"/>
    <w:rsid w:val="001507F5"/>
    <w:rsid w:val="00151F19"/>
    <w:rsid w:val="001528DD"/>
    <w:rsid w:val="0015748A"/>
    <w:rsid w:val="00157953"/>
    <w:rsid w:val="00157B25"/>
    <w:rsid w:val="00163A9A"/>
    <w:rsid w:val="00164DC4"/>
    <w:rsid w:val="00164F49"/>
    <w:rsid w:val="00167D5B"/>
    <w:rsid w:val="001711E2"/>
    <w:rsid w:val="001856AE"/>
    <w:rsid w:val="00193967"/>
    <w:rsid w:val="00196DE1"/>
    <w:rsid w:val="001A33F6"/>
    <w:rsid w:val="001A6EF6"/>
    <w:rsid w:val="001B0753"/>
    <w:rsid w:val="001B088B"/>
    <w:rsid w:val="001B4552"/>
    <w:rsid w:val="001B7078"/>
    <w:rsid w:val="001B72AE"/>
    <w:rsid w:val="001C067D"/>
    <w:rsid w:val="001C0899"/>
    <w:rsid w:val="001C53ED"/>
    <w:rsid w:val="001C5BEE"/>
    <w:rsid w:val="001D03E0"/>
    <w:rsid w:val="001D547A"/>
    <w:rsid w:val="001D7C9D"/>
    <w:rsid w:val="001E0941"/>
    <w:rsid w:val="001E28EF"/>
    <w:rsid w:val="001E3041"/>
    <w:rsid w:val="001E4307"/>
    <w:rsid w:val="001E4F8A"/>
    <w:rsid w:val="001E62BF"/>
    <w:rsid w:val="001E6BC9"/>
    <w:rsid w:val="001F479F"/>
    <w:rsid w:val="001F60C9"/>
    <w:rsid w:val="00204C44"/>
    <w:rsid w:val="0021345E"/>
    <w:rsid w:val="00213DCE"/>
    <w:rsid w:val="00215545"/>
    <w:rsid w:val="00220558"/>
    <w:rsid w:val="00222309"/>
    <w:rsid w:val="00224FFC"/>
    <w:rsid w:val="00227497"/>
    <w:rsid w:val="00230F00"/>
    <w:rsid w:val="00231B91"/>
    <w:rsid w:val="0023230B"/>
    <w:rsid w:val="0023392C"/>
    <w:rsid w:val="002378FE"/>
    <w:rsid w:val="00237E99"/>
    <w:rsid w:val="002440ED"/>
    <w:rsid w:val="002454AE"/>
    <w:rsid w:val="00245861"/>
    <w:rsid w:val="002466E0"/>
    <w:rsid w:val="002511FE"/>
    <w:rsid w:val="00251D0E"/>
    <w:rsid w:val="00252D82"/>
    <w:rsid w:val="002574D8"/>
    <w:rsid w:val="00262C92"/>
    <w:rsid w:val="00263F88"/>
    <w:rsid w:val="00271409"/>
    <w:rsid w:val="00271CB2"/>
    <w:rsid w:val="00284289"/>
    <w:rsid w:val="00284FC1"/>
    <w:rsid w:val="00294169"/>
    <w:rsid w:val="002959E5"/>
    <w:rsid w:val="00296D6D"/>
    <w:rsid w:val="002A461A"/>
    <w:rsid w:val="002B287B"/>
    <w:rsid w:val="002B74EB"/>
    <w:rsid w:val="002C13C0"/>
    <w:rsid w:val="002C1B8F"/>
    <w:rsid w:val="002C7711"/>
    <w:rsid w:val="002D4EE0"/>
    <w:rsid w:val="002E38A2"/>
    <w:rsid w:val="002E691E"/>
    <w:rsid w:val="002E6A9F"/>
    <w:rsid w:val="002F0D38"/>
    <w:rsid w:val="002F3836"/>
    <w:rsid w:val="002F4692"/>
    <w:rsid w:val="002F7E1C"/>
    <w:rsid w:val="00300E6B"/>
    <w:rsid w:val="00304859"/>
    <w:rsid w:val="00306DAD"/>
    <w:rsid w:val="00311DFF"/>
    <w:rsid w:val="003134B9"/>
    <w:rsid w:val="003142C3"/>
    <w:rsid w:val="003178A4"/>
    <w:rsid w:val="0032057F"/>
    <w:rsid w:val="00320CAF"/>
    <w:rsid w:val="00322779"/>
    <w:rsid w:val="00322F7F"/>
    <w:rsid w:val="0032552E"/>
    <w:rsid w:val="003303F6"/>
    <w:rsid w:val="003358AF"/>
    <w:rsid w:val="00335EAD"/>
    <w:rsid w:val="003401D2"/>
    <w:rsid w:val="0034675B"/>
    <w:rsid w:val="0035216E"/>
    <w:rsid w:val="00361A56"/>
    <w:rsid w:val="00362F75"/>
    <w:rsid w:val="00363CF1"/>
    <w:rsid w:val="00366EE5"/>
    <w:rsid w:val="0037039F"/>
    <w:rsid w:val="0038547E"/>
    <w:rsid w:val="00386B84"/>
    <w:rsid w:val="003943E2"/>
    <w:rsid w:val="00396102"/>
    <w:rsid w:val="003A1140"/>
    <w:rsid w:val="003A1C99"/>
    <w:rsid w:val="003A2413"/>
    <w:rsid w:val="003A5161"/>
    <w:rsid w:val="003B1B86"/>
    <w:rsid w:val="003B2CED"/>
    <w:rsid w:val="003C32BA"/>
    <w:rsid w:val="003C37F5"/>
    <w:rsid w:val="003C40CA"/>
    <w:rsid w:val="003C5CCF"/>
    <w:rsid w:val="003C7963"/>
    <w:rsid w:val="003D0419"/>
    <w:rsid w:val="003D3B82"/>
    <w:rsid w:val="003E4235"/>
    <w:rsid w:val="003E7CC3"/>
    <w:rsid w:val="003F0309"/>
    <w:rsid w:val="003F77C0"/>
    <w:rsid w:val="00401473"/>
    <w:rsid w:val="004058FA"/>
    <w:rsid w:val="0041578D"/>
    <w:rsid w:val="004162A4"/>
    <w:rsid w:val="00421A94"/>
    <w:rsid w:val="004229C3"/>
    <w:rsid w:val="004229F1"/>
    <w:rsid w:val="00426404"/>
    <w:rsid w:val="00427E94"/>
    <w:rsid w:val="00441AEA"/>
    <w:rsid w:val="004459C0"/>
    <w:rsid w:val="004459F6"/>
    <w:rsid w:val="004508D6"/>
    <w:rsid w:val="0045323B"/>
    <w:rsid w:val="004532AC"/>
    <w:rsid w:val="00463798"/>
    <w:rsid w:val="00467847"/>
    <w:rsid w:val="004802FC"/>
    <w:rsid w:val="00482759"/>
    <w:rsid w:val="00482B70"/>
    <w:rsid w:val="00493B3C"/>
    <w:rsid w:val="0049657C"/>
    <w:rsid w:val="00497D86"/>
    <w:rsid w:val="004A03E9"/>
    <w:rsid w:val="004A1191"/>
    <w:rsid w:val="004A1530"/>
    <w:rsid w:val="004A178D"/>
    <w:rsid w:val="004B3E98"/>
    <w:rsid w:val="004B3EB0"/>
    <w:rsid w:val="004B5623"/>
    <w:rsid w:val="004C2A5B"/>
    <w:rsid w:val="004D072B"/>
    <w:rsid w:val="004D5DE4"/>
    <w:rsid w:val="004D730D"/>
    <w:rsid w:val="004E0CA7"/>
    <w:rsid w:val="004E1F16"/>
    <w:rsid w:val="004E22DC"/>
    <w:rsid w:val="004E34A1"/>
    <w:rsid w:val="004E522C"/>
    <w:rsid w:val="004E56C5"/>
    <w:rsid w:val="004E5B06"/>
    <w:rsid w:val="004F29BF"/>
    <w:rsid w:val="004F48A4"/>
    <w:rsid w:val="004F493A"/>
    <w:rsid w:val="004F6A6B"/>
    <w:rsid w:val="00501905"/>
    <w:rsid w:val="00505FD6"/>
    <w:rsid w:val="00507D81"/>
    <w:rsid w:val="00510924"/>
    <w:rsid w:val="00514C29"/>
    <w:rsid w:val="00521635"/>
    <w:rsid w:val="005230CE"/>
    <w:rsid w:val="00523632"/>
    <w:rsid w:val="005253FB"/>
    <w:rsid w:val="00525BF2"/>
    <w:rsid w:val="005262DC"/>
    <w:rsid w:val="00531392"/>
    <w:rsid w:val="00531F91"/>
    <w:rsid w:val="00533AFB"/>
    <w:rsid w:val="00534568"/>
    <w:rsid w:val="00536E5F"/>
    <w:rsid w:val="00541366"/>
    <w:rsid w:val="005424DB"/>
    <w:rsid w:val="005433B3"/>
    <w:rsid w:val="005437A9"/>
    <w:rsid w:val="00544819"/>
    <w:rsid w:val="00551C62"/>
    <w:rsid w:val="00551DEE"/>
    <w:rsid w:val="00556C9C"/>
    <w:rsid w:val="00557366"/>
    <w:rsid w:val="005600AC"/>
    <w:rsid w:val="00560C12"/>
    <w:rsid w:val="0056123B"/>
    <w:rsid w:val="005620B6"/>
    <w:rsid w:val="00562187"/>
    <w:rsid w:val="00562BCF"/>
    <w:rsid w:val="00564A76"/>
    <w:rsid w:val="00564B07"/>
    <w:rsid w:val="005727F1"/>
    <w:rsid w:val="00574CEC"/>
    <w:rsid w:val="005751D2"/>
    <w:rsid w:val="0058353F"/>
    <w:rsid w:val="00587035"/>
    <w:rsid w:val="005902A3"/>
    <w:rsid w:val="00591AA3"/>
    <w:rsid w:val="0059248F"/>
    <w:rsid w:val="005A45BA"/>
    <w:rsid w:val="005A5B1D"/>
    <w:rsid w:val="005A76BB"/>
    <w:rsid w:val="005B0552"/>
    <w:rsid w:val="005B26DC"/>
    <w:rsid w:val="005B5686"/>
    <w:rsid w:val="005C0837"/>
    <w:rsid w:val="005C0910"/>
    <w:rsid w:val="005C3F16"/>
    <w:rsid w:val="005C6A7B"/>
    <w:rsid w:val="005D2DF0"/>
    <w:rsid w:val="005D3160"/>
    <w:rsid w:val="005D4390"/>
    <w:rsid w:val="005E0294"/>
    <w:rsid w:val="005E3AFE"/>
    <w:rsid w:val="005E6AD5"/>
    <w:rsid w:val="005F0CCC"/>
    <w:rsid w:val="005F63FF"/>
    <w:rsid w:val="00601639"/>
    <w:rsid w:val="00602B39"/>
    <w:rsid w:val="00603BEE"/>
    <w:rsid w:val="00611F6B"/>
    <w:rsid w:val="0061486F"/>
    <w:rsid w:val="00620093"/>
    <w:rsid w:val="006217E3"/>
    <w:rsid w:val="00624D70"/>
    <w:rsid w:val="00624E13"/>
    <w:rsid w:val="0062593F"/>
    <w:rsid w:val="00626429"/>
    <w:rsid w:val="00632AAE"/>
    <w:rsid w:val="006345CE"/>
    <w:rsid w:val="00637D70"/>
    <w:rsid w:val="00640424"/>
    <w:rsid w:val="0064047D"/>
    <w:rsid w:val="00640E7A"/>
    <w:rsid w:val="006417A5"/>
    <w:rsid w:val="006420F5"/>
    <w:rsid w:val="0064375B"/>
    <w:rsid w:val="00645AC4"/>
    <w:rsid w:val="006479F2"/>
    <w:rsid w:val="00651110"/>
    <w:rsid w:val="00660A40"/>
    <w:rsid w:val="00661E5F"/>
    <w:rsid w:val="0066221A"/>
    <w:rsid w:val="00677A66"/>
    <w:rsid w:val="00680DB9"/>
    <w:rsid w:val="00685AC5"/>
    <w:rsid w:val="00686210"/>
    <w:rsid w:val="00686A01"/>
    <w:rsid w:val="006872AD"/>
    <w:rsid w:val="0069404A"/>
    <w:rsid w:val="00696771"/>
    <w:rsid w:val="006A3108"/>
    <w:rsid w:val="006A5837"/>
    <w:rsid w:val="006B2AF9"/>
    <w:rsid w:val="006B43BC"/>
    <w:rsid w:val="006B4D66"/>
    <w:rsid w:val="006C06D9"/>
    <w:rsid w:val="006C2859"/>
    <w:rsid w:val="006C5476"/>
    <w:rsid w:val="006C54D3"/>
    <w:rsid w:val="006C6ACD"/>
    <w:rsid w:val="006D07B3"/>
    <w:rsid w:val="006D6843"/>
    <w:rsid w:val="006D6E6C"/>
    <w:rsid w:val="006E2161"/>
    <w:rsid w:val="006E3C24"/>
    <w:rsid w:val="006E57C4"/>
    <w:rsid w:val="006E7580"/>
    <w:rsid w:val="006F16C7"/>
    <w:rsid w:val="006F3B52"/>
    <w:rsid w:val="006F7DAD"/>
    <w:rsid w:val="007016AE"/>
    <w:rsid w:val="00703F4B"/>
    <w:rsid w:val="00705E7A"/>
    <w:rsid w:val="00706F6D"/>
    <w:rsid w:val="00714F0E"/>
    <w:rsid w:val="00722C97"/>
    <w:rsid w:val="007234A1"/>
    <w:rsid w:val="00726810"/>
    <w:rsid w:val="007275C5"/>
    <w:rsid w:val="00727C44"/>
    <w:rsid w:val="00735ED1"/>
    <w:rsid w:val="00736F0C"/>
    <w:rsid w:val="00741BB7"/>
    <w:rsid w:val="007453D2"/>
    <w:rsid w:val="00745CA1"/>
    <w:rsid w:val="0074676E"/>
    <w:rsid w:val="00751249"/>
    <w:rsid w:val="00755CBB"/>
    <w:rsid w:val="00762605"/>
    <w:rsid w:val="007628BB"/>
    <w:rsid w:val="00773D21"/>
    <w:rsid w:val="007741DD"/>
    <w:rsid w:val="00776DF7"/>
    <w:rsid w:val="00781AC4"/>
    <w:rsid w:val="00782CD7"/>
    <w:rsid w:val="00787944"/>
    <w:rsid w:val="00787D2D"/>
    <w:rsid w:val="00790808"/>
    <w:rsid w:val="007A066F"/>
    <w:rsid w:val="007A330B"/>
    <w:rsid w:val="007A77C0"/>
    <w:rsid w:val="007A78DF"/>
    <w:rsid w:val="007B11EC"/>
    <w:rsid w:val="007B2A32"/>
    <w:rsid w:val="007B2A6E"/>
    <w:rsid w:val="007B3EE2"/>
    <w:rsid w:val="007B42B1"/>
    <w:rsid w:val="007C26D5"/>
    <w:rsid w:val="007C6934"/>
    <w:rsid w:val="007C7AE7"/>
    <w:rsid w:val="007D0A93"/>
    <w:rsid w:val="007D6E09"/>
    <w:rsid w:val="007D7C8F"/>
    <w:rsid w:val="007E0F51"/>
    <w:rsid w:val="007E3245"/>
    <w:rsid w:val="007E39CC"/>
    <w:rsid w:val="007E697F"/>
    <w:rsid w:val="007F261C"/>
    <w:rsid w:val="007F7E44"/>
    <w:rsid w:val="0080091F"/>
    <w:rsid w:val="00803745"/>
    <w:rsid w:val="00803BD2"/>
    <w:rsid w:val="00805A7F"/>
    <w:rsid w:val="00812E78"/>
    <w:rsid w:val="0082677A"/>
    <w:rsid w:val="00832FFB"/>
    <w:rsid w:val="0083443A"/>
    <w:rsid w:val="008437AB"/>
    <w:rsid w:val="00847F7D"/>
    <w:rsid w:val="008511BB"/>
    <w:rsid w:val="008537F5"/>
    <w:rsid w:val="00860505"/>
    <w:rsid w:val="00863695"/>
    <w:rsid w:val="00865441"/>
    <w:rsid w:val="00866529"/>
    <w:rsid w:val="0087047A"/>
    <w:rsid w:val="00874E3D"/>
    <w:rsid w:val="00875C95"/>
    <w:rsid w:val="00880F8D"/>
    <w:rsid w:val="00882E43"/>
    <w:rsid w:val="00883025"/>
    <w:rsid w:val="00883F68"/>
    <w:rsid w:val="00892A84"/>
    <w:rsid w:val="00893275"/>
    <w:rsid w:val="0089584A"/>
    <w:rsid w:val="00895956"/>
    <w:rsid w:val="008A0318"/>
    <w:rsid w:val="008A202B"/>
    <w:rsid w:val="008A2C98"/>
    <w:rsid w:val="008B0770"/>
    <w:rsid w:val="008C00F5"/>
    <w:rsid w:val="008C2365"/>
    <w:rsid w:val="008C57DC"/>
    <w:rsid w:val="008C7AFF"/>
    <w:rsid w:val="008D10D1"/>
    <w:rsid w:val="008D137C"/>
    <w:rsid w:val="008D7AA1"/>
    <w:rsid w:val="008E1D9D"/>
    <w:rsid w:val="008F63DC"/>
    <w:rsid w:val="008F6EA8"/>
    <w:rsid w:val="008F7B5D"/>
    <w:rsid w:val="009000F2"/>
    <w:rsid w:val="00901791"/>
    <w:rsid w:val="00903551"/>
    <w:rsid w:val="009037EB"/>
    <w:rsid w:val="009068D8"/>
    <w:rsid w:val="0091229B"/>
    <w:rsid w:val="0091533C"/>
    <w:rsid w:val="00920D84"/>
    <w:rsid w:val="00922DA5"/>
    <w:rsid w:val="00927E1E"/>
    <w:rsid w:val="0093114B"/>
    <w:rsid w:val="00931F58"/>
    <w:rsid w:val="00934C37"/>
    <w:rsid w:val="00934D55"/>
    <w:rsid w:val="009357FC"/>
    <w:rsid w:val="00936240"/>
    <w:rsid w:val="00942991"/>
    <w:rsid w:val="0094672B"/>
    <w:rsid w:val="009471F8"/>
    <w:rsid w:val="00950939"/>
    <w:rsid w:val="00950D37"/>
    <w:rsid w:val="009557EF"/>
    <w:rsid w:val="0095614C"/>
    <w:rsid w:val="0096017F"/>
    <w:rsid w:val="009601FA"/>
    <w:rsid w:val="0096085C"/>
    <w:rsid w:val="00970F21"/>
    <w:rsid w:val="00980F33"/>
    <w:rsid w:val="009858A0"/>
    <w:rsid w:val="00987CEF"/>
    <w:rsid w:val="009918A1"/>
    <w:rsid w:val="009925E2"/>
    <w:rsid w:val="00995B9F"/>
    <w:rsid w:val="009A2C27"/>
    <w:rsid w:val="009A3D70"/>
    <w:rsid w:val="009A65FA"/>
    <w:rsid w:val="009B47DB"/>
    <w:rsid w:val="009C1701"/>
    <w:rsid w:val="009C18DE"/>
    <w:rsid w:val="009C326E"/>
    <w:rsid w:val="009C3921"/>
    <w:rsid w:val="009C420F"/>
    <w:rsid w:val="009C4AB2"/>
    <w:rsid w:val="009C7463"/>
    <w:rsid w:val="009C7AD9"/>
    <w:rsid w:val="009D370C"/>
    <w:rsid w:val="009E3BD3"/>
    <w:rsid w:val="009E605F"/>
    <w:rsid w:val="009E7696"/>
    <w:rsid w:val="009F250D"/>
    <w:rsid w:val="009F2F7F"/>
    <w:rsid w:val="009F4652"/>
    <w:rsid w:val="00A10027"/>
    <w:rsid w:val="00A10586"/>
    <w:rsid w:val="00A17AF8"/>
    <w:rsid w:val="00A2018F"/>
    <w:rsid w:val="00A221F5"/>
    <w:rsid w:val="00A231FC"/>
    <w:rsid w:val="00A236A1"/>
    <w:rsid w:val="00A241F4"/>
    <w:rsid w:val="00A34AA0"/>
    <w:rsid w:val="00A43D28"/>
    <w:rsid w:val="00A516C7"/>
    <w:rsid w:val="00A536CA"/>
    <w:rsid w:val="00A56ADD"/>
    <w:rsid w:val="00A6345E"/>
    <w:rsid w:val="00A70DC8"/>
    <w:rsid w:val="00A711F9"/>
    <w:rsid w:val="00A7582F"/>
    <w:rsid w:val="00A777F4"/>
    <w:rsid w:val="00A80FFB"/>
    <w:rsid w:val="00A90F6F"/>
    <w:rsid w:val="00A91F07"/>
    <w:rsid w:val="00A92665"/>
    <w:rsid w:val="00A96FE1"/>
    <w:rsid w:val="00AA01EE"/>
    <w:rsid w:val="00AA067D"/>
    <w:rsid w:val="00AA22BF"/>
    <w:rsid w:val="00AA3503"/>
    <w:rsid w:val="00AA5CC8"/>
    <w:rsid w:val="00AB5233"/>
    <w:rsid w:val="00AC0030"/>
    <w:rsid w:val="00AC1AC2"/>
    <w:rsid w:val="00AC49C9"/>
    <w:rsid w:val="00AC6BF4"/>
    <w:rsid w:val="00AD3F40"/>
    <w:rsid w:val="00AE1AC9"/>
    <w:rsid w:val="00AE2AED"/>
    <w:rsid w:val="00AE7BF3"/>
    <w:rsid w:val="00AF458D"/>
    <w:rsid w:val="00AF4D94"/>
    <w:rsid w:val="00AF63FF"/>
    <w:rsid w:val="00AF785C"/>
    <w:rsid w:val="00B02778"/>
    <w:rsid w:val="00B028A4"/>
    <w:rsid w:val="00B03141"/>
    <w:rsid w:val="00B032D7"/>
    <w:rsid w:val="00B03688"/>
    <w:rsid w:val="00B04F4F"/>
    <w:rsid w:val="00B05975"/>
    <w:rsid w:val="00B1480B"/>
    <w:rsid w:val="00B162E7"/>
    <w:rsid w:val="00B17192"/>
    <w:rsid w:val="00B203CC"/>
    <w:rsid w:val="00B20550"/>
    <w:rsid w:val="00B2778E"/>
    <w:rsid w:val="00B32582"/>
    <w:rsid w:val="00B3288A"/>
    <w:rsid w:val="00B32D74"/>
    <w:rsid w:val="00B429B7"/>
    <w:rsid w:val="00B433E9"/>
    <w:rsid w:val="00B448F8"/>
    <w:rsid w:val="00B46686"/>
    <w:rsid w:val="00B472E2"/>
    <w:rsid w:val="00B5049E"/>
    <w:rsid w:val="00B5072E"/>
    <w:rsid w:val="00B52D97"/>
    <w:rsid w:val="00B5508B"/>
    <w:rsid w:val="00B55962"/>
    <w:rsid w:val="00B562B5"/>
    <w:rsid w:val="00B571BD"/>
    <w:rsid w:val="00B64D09"/>
    <w:rsid w:val="00B66611"/>
    <w:rsid w:val="00B669A2"/>
    <w:rsid w:val="00B67050"/>
    <w:rsid w:val="00B67287"/>
    <w:rsid w:val="00B73EE1"/>
    <w:rsid w:val="00B75315"/>
    <w:rsid w:val="00B75D5D"/>
    <w:rsid w:val="00B80B76"/>
    <w:rsid w:val="00B81F11"/>
    <w:rsid w:val="00B86C24"/>
    <w:rsid w:val="00B93DD7"/>
    <w:rsid w:val="00B96A8B"/>
    <w:rsid w:val="00BA02C9"/>
    <w:rsid w:val="00BA02E3"/>
    <w:rsid w:val="00BA0FE2"/>
    <w:rsid w:val="00BA2FF0"/>
    <w:rsid w:val="00BA57A6"/>
    <w:rsid w:val="00BA5DDD"/>
    <w:rsid w:val="00BA62F9"/>
    <w:rsid w:val="00BB0447"/>
    <w:rsid w:val="00BB557A"/>
    <w:rsid w:val="00BC2E7B"/>
    <w:rsid w:val="00BC2EDE"/>
    <w:rsid w:val="00BC30A0"/>
    <w:rsid w:val="00BD16EB"/>
    <w:rsid w:val="00BE36FB"/>
    <w:rsid w:val="00BE5912"/>
    <w:rsid w:val="00BF18DD"/>
    <w:rsid w:val="00BF28FA"/>
    <w:rsid w:val="00BF519F"/>
    <w:rsid w:val="00BF6500"/>
    <w:rsid w:val="00BF7E43"/>
    <w:rsid w:val="00C0167B"/>
    <w:rsid w:val="00C022D7"/>
    <w:rsid w:val="00C04ED2"/>
    <w:rsid w:val="00C11FEC"/>
    <w:rsid w:val="00C12A4E"/>
    <w:rsid w:val="00C12D9A"/>
    <w:rsid w:val="00C14990"/>
    <w:rsid w:val="00C1505D"/>
    <w:rsid w:val="00C2459A"/>
    <w:rsid w:val="00C3795A"/>
    <w:rsid w:val="00C4544A"/>
    <w:rsid w:val="00C515E9"/>
    <w:rsid w:val="00C51A95"/>
    <w:rsid w:val="00C522CF"/>
    <w:rsid w:val="00C52B7F"/>
    <w:rsid w:val="00C54BF3"/>
    <w:rsid w:val="00C55DFF"/>
    <w:rsid w:val="00C6271A"/>
    <w:rsid w:val="00C80B7B"/>
    <w:rsid w:val="00C8529A"/>
    <w:rsid w:val="00C85AF3"/>
    <w:rsid w:val="00C85D79"/>
    <w:rsid w:val="00C867A8"/>
    <w:rsid w:val="00C90453"/>
    <w:rsid w:val="00C93DC8"/>
    <w:rsid w:val="00C95167"/>
    <w:rsid w:val="00C9520A"/>
    <w:rsid w:val="00C97C5D"/>
    <w:rsid w:val="00CA43B6"/>
    <w:rsid w:val="00CB24A3"/>
    <w:rsid w:val="00CB5594"/>
    <w:rsid w:val="00CC0885"/>
    <w:rsid w:val="00CC1D2F"/>
    <w:rsid w:val="00CC41F0"/>
    <w:rsid w:val="00CC5224"/>
    <w:rsid w:val="00CC52C5"/>
    <w:rsid w:val="00CD0B6A"/>
    <w:rsid w:val="00CD0BD9"/>
    <w:rsid w:val="00CD66FC"/>
    <w:rsid w:val="00CD7838"/>
    <w:rsid w:val="00CE19B2"/>
    <w:rsid w:val="00CE2C95"/>
    <w:rsid w:val="00CE3DCB"/>
    <w:rsid w:val="00CE6F8C"/>
    <w:rsid w:val="00CF36BA"/>
    <w:rsid w:val="00CF411B"/>
    <w:rsid w:val="00CF5039"/>
    <w:rsid w:val="00D02C96"/>
    <w:rsid w:val="00D10E97"/>
    <w:rsid w:val="00D149A7"/>
    <w:rsid w:val="00D16026"/>
    <w:rsid w:val="00D1668E"/>
    <w:rsid w:val="00D209BD"/>
    <w:rsid w:val="00D24980"/>
    <w:rsid w:val="00D24D94"/>
    <w:rsid w:val="00D25717"/>
    <w:rsid w:val="00D26E3C"/>
    <w:rsid w:val="00D26E69"/>
    <w:rsid w:val="00D30A15"/>
    <w:rsid w:val="00D30CC1"/>
    <w:rsid w:val="00D34115"/>
    <w:rsid w:val="00D3480B"/>
    <w:rsid w:val="00D37AAE"/>
    <w:rsid w:val="00D42F9C"/>
    <w:rsid w:val="00D45B24"/>
    <w:rsid w:val="00D47A1C"/>
    <w:rsid w:val="00D47CBB"/>
    <w:rsid w:val="00D5088F"/>
    <w:rsid w:val="00D52F7A"/>
    <w:rsid w:val="00D537D2"/>
    <w:rsid w:val="00D60235"/>
    <w:rsid w:val="00D66738"/>
    <w:rsid w:val="00D67972"/>
    <w:rsid w:val="00D722FF"/>
    <w:rsid w:val="00D727E7"/>
    <w:rsid w:val="00D74097"/>
    <w:rsid w:val="00D759CB"/>
    <w:rsid w:val="00D76F79"/>
    <w:rsid w:val="00D81DFF"/>
    <w:rsid w:val="00D82781"/>
    <w:rsid w:val="00D82E1A"/>
    <w:rsid w:val="00D9307F"/>
    <w:rsid w:val="00D9484A"/>
    <w:rsid w:val="00D95088"/>
    <w:rsid w:val="00DA0784"/>
    <w:rsid w:val="00DA1819"/>
    <w:rsid w:val="00DA3DA6"/>
    <w:rsid w:val="00DA48C4"/>
    <w:rsid w:val="00DB19C7"/>
    <w:rsid w:val="00DB2905"/>
    <w:rsid w:val="00DB662C"/>
    <w:rsid w:val="00DC3541"/>
    <w:rsid w:val="00DD3DC2"/>
    <w:rsid w:val="00DE2580"/>
    <w:rsid w:val="00DE43A9"/>
    <w:rsid w:val="00DE478E"/>
    <w:rsid w:val="00DF154A"/>
    <w:rsid w:val="00DF598B"/>
    <w:rsid w:val="00DF5A11"/>
    <w:rsid w:val="00E0097B"/>
    <w:rsid w:val="00E0188A"/>
    <w:rsid w:val="00E038A4"/>
    <w:rsid w:val="00E126B5"/>
    <w:rsid w:val="00E16044"/>
    <w:rsid w:val="00E16E59"/>
    <w:rsid w:val="00E21FF9"/>
    <w:rsid w:val="00E241C6"/>
    <w:rsid w:val="00E24897"/>
    <w:rsid w:val="00E25236"/>
    <w:rsid w:val="00E25E2C"/>
    <w:rsid w:val="00E32998"/>
    <w:rsid w:val="00E33A96"/>
    <w:rsid w:val="00E42B57"/>
    <w:rsid w:val="00E45377"/>
    <w:rsid w:val="00E455B8"/>
    <w:rsid w:val="00E46BD7"/>
    <w:rsid w:val="00E51AD8"/>
    <w:rsid w:val="00E52F1F"/>
    <w:rsid w:val="00E575FC"/>
    <w:rsid w:val="00E60388"/>
    <w:rsid w:val="00E61B92"/>
    <w:rsid w:val="00E63AAB"/>
    <w:rsid w:val="00E72881"/>
    <w:rsid w:val="00E72DA9"/>
    <w:rsid w:val="00E82168"/>
    <w:rsid w:val="00E92DDF"/>
    <w:rsid w:val="00E93078"/>
    <w:rsid w:val="00E936CF"/>
    <w:rsid w:val="00EA01F1"/>
    <w:rsid w:val="00EA20EF"/>
    <w:rsid w:val="00EA381B"/>
    <w:rsid w:val="00EB1A5D"/>
    <w:rsid w:val="00EB320A"/>
    <w:rsid w:val="00EC0308"/>
    <w:rsid w:val="00EC6AD3"/>
    <w:rsid w:val="00EC73D4"/>
    <w:rsid w:val="00EC787D"/>
    <w:rsid w:val="00EC7C70"/>
    <w:rsid w:val="00EC7D38"/>
    <w:rsid w:val="00ED6F0C"/>
    <w:rsid w:val="00EE00DD"/>
    <w:rsid w:val="00EE1732"/>
    <w:rsid w:val="00EE1B75"/>
    <w:rsid w:val="00EE2FB5"/>
    <w:rsid w:val="00EE2FC6"/>
    <w:rsid w:val="00EF191E"/>
    <w:rsid w:val="00EF2495"/>
    <w:rsid w:val="00EF327A"/>
    <w:rsid w:val="00EF7A12"/>
    <w:rsid w:val="00F01D0A"/>
    <w:rsid w:val="00F17E85"/>
    <w:rsid w:val="00F2109E"/>
    <w:rsid w:val="00F25617"/>
    <w:rsid w:val="00F258A3"/>
    <w:rsid w:val="00F32030"/>
    <w:rsid w:val="00F32C9F"/>
    <w:rsid w:val="00F410DD"/>
    <w:rsid w:val="00F42742"/>
    <w:rsid w:val="00F42B5C"/>
    <w:rsid w:val="00F510B0"/>
    <w:rsid w:val="00F51563"/>
    <w:rsid w:val="00F52E97"/>
    <w:rsid w:val="00F569AF"/>
    <w:rsid w:val="00F578F5"/>
    <w:rsid w:val="00F65616"/>
    <w:rsid w:val="00F65A6A"/>
    <w:rsid w:val="00F6615A"/>
    <w:rsid w:val="00F666D8"/>
    <w:rsid w:val="00F7531D"/>
    <w:rsid w:val="00F81A2F"/>
    <w:rsid w:val="00F8374B"/>
    <w:rsid w:val="00F83E64"/>
    <w:rsid w:val="00F8618D"/>
    <w:rsid w:val="00F865B4"/>
    <w:rsid w:val="00F87196"/>
    <w:rsid w:val="00F90DA2"/>
    <w:rsid w:val="00F94A36"/>
    <w:rsid w:val="00F957B8"/>
    <w:rsid w:val="00F962C5"/>
    <w:rsid w:val="00FA1C90"/>
    <w:rsid w:val="00FA2C08"/>
    <w:rsid w:val="00FA3B57"/>
    <w:rsid w:val="00FB05B7"/>
    <w:rsid w:val="00FB3799"/>
    <w:rsid w:val="00FC4101"/>
    <w:rsid w:val="00FC66CB"/>
    <w:rsid w:val="00FD040A"/>
    <w:rsid w:val="00FD116B"/>
    <w:rsid w:val="00FD533A"/>
    <w:rsid w:val="00FD78EF"/>
    <w:rsid w:val="00FE3AF0"/>
    <w:rsid w:val="00FE6630"/>
    <w:rsid w:val="00FF1D59"/>
    <w:rsid w:val="00FF24FD"/>
    <w:rsid w:val="00FF57EB"/>
    <w:rsid w:val="00FF754E"/>
    <w:rsid w:val="6B85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2D17167"/>
  <w15:docId w15:val="{A81CC5D5-6FB0-430F-BD7D-474430E4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文档结构图 Char"/>
    <w:link w:val="a3"/>
    <w:uiPriority w:val="99"/>
    <w:semiHidden/>
    <w:rPr>
      <w:rFonts w:ascii="宋体" w:eastAsia="宋体" w:hAnsi="Times New Roman" w:cs="Times New Roman"/>
      <w:sz w:val="18"/>
      <w:szCs w:val="18"/>
    </w:rPr>
  </w:style>
  <w:style w:type="character" w:customStyle="1" w:styleId="Char0">
    <w:name w:val="页脚 Char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批注框文本 Char"/>
    <w:link w:val="a6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2"/>
    <w:uiPriority w:val="99"/>
    <w:unhideWhenUsed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3">
    <w:name w:val="Document Map"/>
    <w:basedOn w:val="a"/>
    <w:link w:val="Char"/>
    <w:uiPriority w:val="99"/>
    <w:unhideWhenUsed/>
    <w:rPr>
      <w:rFonts w:ascii="宋体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styleId="a7">
    <w:name w:val="annotation reference"/>
    <w:semiHidden/>
    <w:rsid w:val="001A33F6"/>
    <w:rPr>
      <w:sz w:val="21"/>
      <w:szCs w:val="21"/>
    </w:rPr>
  </w:style>
  <w:style w:type="paragraph" w:styleId="a8">
    <w:name w:val="annotation text"/>
    <w:basedOn w:val="a"/>
    <w:semiHidden/>
    <w:rsid w:val="001A33F6"/>
    <w:pPr>
      <w:jc w:val="left"/>
    </w:pPr>
  </w:style>
  <w:style w:type="paragraph" w:styleId="a9">
    <w:name w:val="annotation subject"/>
    <w:basedOn w:val="a8"/>
    <w:next w:val="a8"/>
    <w:semiHidden/>
    <w:rsid w:val="001A33F6"/>
    <w:rPr>
      <w:b/>
      <w:bCs/>
    </w:rPr>
  </w:style>
  <w:style w:type="paragraph" w:customStyle="1" w:styleId="Default">
    <w:name w:val="Default"/>
    <w:rsid w:val="00B429B7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styleId="aa">
    <w:name w:val="Hyperlink"/>
    <w:uiPriority w:val="99"/>
    <w:unhideWhenUsed/>
    <w:rsid w:val="009C420F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04859"/>
    <w:pPr>
      <w:ind w:firstLineChars="200" w:firstLine="420"/>
    </w:pPr>
    <w:rPr>
      <w:rFonts w:ascii="Calibri" w:hAnsi="Calibri"/>
      <w:szCs w:val="22"/>
    </w:rPr>
  </w:style>
  <w:style w:type="paragraph" w:styleId="ac">
    <w:name w:val="Normal (Web)"/>
    <w:basedOn w:val="a"/>
    <w:unhideWhenUsed/>
    <w:rsid w:val="0054481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d">
    <w:name w:val="Revision"/>
    <w:hidden/>
    <w:uiPriority w:val="99"/>
    <w:semiHidden/>
    <w:rsid w:val="00B2778E"/>
    <w:rPr>
      <w:rFonts w:ascii="Times New Roman" w:hAnsi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DC825-6AB2-473C-BA70-0A64F695C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550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微软中国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孙巧</cp:lastModifiedBy>
  <cp:revision>2</cp:revision>
  <dcterms:created xsi:type="dcterms:W3CDTF">2023-12-21T02:44:00Z</dcterms:created>
  <dcterms:modified xsi:type="dcterms:W3CDTF">2023-12-21T02:44:00Z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